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6DB" w:rsidRDefault="004206DB" w:rsidP="004206DB">
      <w:pPr>
        <w:jc w:val="center"/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Сценарий концертной программы </w:t>
      </w:r>
      <w:bookmarkStart w:id="0" w:name="_GoBack"/>
      <w:bookmarkEnd w:id="0"/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Победы в Великой Отечественной войне </w:t>
      </w:r>
      <w:r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>"Наследие героев"</w:t>
      </w:r>
    </w:p>
    <w:p w:rsidR="004206DB" w:rsidRDefault="004206DB" w:rsidP="004206D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1 </w:t>
      </w:r>
      <w:r>
        <w:rPr>
          <w:rFonts w:ascii="Times New Roman" w:hAnsi="Times New Roman"/>
          <w:i/>
          <w:color w:val="000000"/>
          <w:sz w:val="28"/>
          <w:szCs w:val="28"/>
        </w:rPr>
        <w:t>Звучит музыка, дети и педагоги собираются на площадке ПДД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Ведущий: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Здравствуйте, дорогие ребята и уважаемые гости! Сегодня мы собрались здесь, чтобы вспомнить и почтить память героев, которые защитили нашу Родин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 в Великой Отечественной войне.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Мы помним о подвиге тех, кто сражался на фронте и трудился в тылу. </w:t>
      </w:r>
    </w:p>
    <w:p w:rsidR="004206DB" w:rsidRDefault="00630B6F" w:rsidP="004206D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Слово предоставляется заведующему детским садом «Совёнок» Гиль Галине Павловне.</w:t>
      </w:r>
    </w:p>
    <w:p w:rsidR="004206DB" w:rsidRDefault="004206DB" w:rsidP="004206DB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Бессмертный полк по всей стране</w:t>
      </w:r>
      <w:r>
        <w:rPr>
          <w:color w:val="333333"/>
          <w:sz w:val="28"/>
          <w:szCs w:val="28"/>
        </w:rPr>
        <w:br/>
        <w:t>Шагает в день Победы,</w:t>
      </w:r>
      <w:r>
        <w:rPr>
          <w:color w:val="333333"/>
          <w:sz w:val="28"/>
          <w:szCs w:val="28"/>
        </w:rPr>
        <w:br/>
        <w:t>Вот так на бой плечом к плечу</w:t>
      </w:r>
      <w:r>
        <w:rPr>
          <w:color w:val="333333"/>
          <w:sz w:val="28"/>
          <w:szCs w:val="28"/>
        </w:rPr>
        <w:br/>
        <w:t>Шагали наши деды.</w:t>
      </w:r>
    </w:p>
    <w:p w:rsidR="004206DB" w:rsidRDefault="004206DB" w:rsidP="004206DB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Внимание! Колонна </w:t>
      </w:r>
      <w:r>
        <w:rPr>
          <w:rStyle w:val="c11"/>
          <w:b/>
          <w:bCs/>
          <w:color w:val="000000"/>
          <w:sz w:val="28"/>
          <w:szCs w:val="28"/>
        </w:rPr>
        <w:t>педагогов и воспитанников детского сада </w:t>
      </w:r>
      <w:r>
        <w:rPr>
          <w:rStyle w:val="c1"/>
          <w:b/>
          <w:color w:val="000000"/>
          <w:sz w:val="28"/>
          <w:szCs w:val="28"/>
        </w:rPr>
        <w:t>общероссийского шествия </w:t>
      </w:r>
      <w:r>
        <w:rPr>
          <w:rStyle w:val="c4"/>
          <w:b/>
          <w:i/>
          <w:iCs/>
          <w:color w:val="000000"/>
          <w:sz w:val="28"/>
          <w:szCs w:val="28"/>
        </w:rPr>
        <w:t>«</w:t>
      </w:r>
      <w:r>
        <w:rPr>
          <w:rStyle w:val="c5"/>
          <w:b/>
          <w:bCs/>
          <w:i/>
          <w:iCs/>
          <w:color w:val="000000"/>
          <w:sz w:val="28"/>
          <w:szCs w:val="28"/>
        </w:rPr>
        <w:t>Бессмертного полка</w:t>
      </w:r>
      <w:r>
        <w:rPr>
          <w:rStyle w:val="c4"/>
          <w:b/>
          <w:i/>
          <w:iCs/>
          <w:color w:val="000000"/>
          <w:sz w:val="28"/>
          <w:szCs w:val="28"/>
        </w:rPr>
        <w:t>»</w:t>
      </w:r>
      <w:r>
        <w:rPr>
          <w:rStyle w:val="c1"/>
          <w:b/>
          <w:color w:val="000000"/>
          <w:sz w:val="28"/>
          <w:szCs w:val="28"/>
        </w:rPr>
        <w:t>, шагом марш!</w:t>
      </w:r>
    </w:p>
    <w:p w:rsidR="004206DB" w:rsidRDefault="004206DB" w:rsidP="004206DB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b/>
          <w:i/>
          <w:iCs/>
          <w:color w:val="000000"/>
          <w:sz w:val="28"/>
          <w:szCs w:val="28"/>
        </w:rPr>
        <w:t>Дети и взрослые проходят по кругу под песню «Бессмертный полк»</w:t>
      </w:r>
    </w:p>
    <w:p w:rsidR="004206DB" w:rsidRPr="004206DB" w:rsidRDefault="004206DB" w:rsidP="004206DB">
      <w:pPr>
        <w:shd w:val="clear" w:color="auto" w:fill="FFFFFF"/>
        <w:spacing w:after="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4206DB" w:rsidRPr="004206DB" w:rsidRDefault="004206DB" w:rsidP="004206D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06DB" w:rsidRPr="004206DB" w:rsidRDefault="004206DB" w:rsidP="004206DB">
      <w:pPr>
        <w:spacing w:line="259" w:lineRule="auto"/>
        <w:rPr>
          <w:rFonts w:asciiTheme="minorHAnsi" w:eastAsiaTheme="minorHAnsi" w:hAnsiTheme="minorHAnsi" w:cstheme="minorBidi"/>
        </w:rPr>
      </w:pPr>
      <w:r w:rsidRPr="004206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Мы, молодое поколение России, всегда будем помнить, что Наши деды и прадеды сражались за мир на Земле. Давайте продолжим нашу акцию рисованием мелом. Пусть всегда будет солнце!</w:t>
      </w:r>
    </w:p>
    <w:p w:rsidR="004206DB" w:rsidRDefault="004206DB" w:rsidP="004206DB">
      <w:pPr>
        <w:rPr>
          <w:rFonts w:ascii="Segoe UI" w:hAnsi="Segoe UI" w:cs="Segoe UI"/>
          <w:color w:val="000000"/>
          <w:sz w:val="32"/>
          <w:szCs w:val="32"/>
          <w:shd w:val="clear" w:color="auto" w:fill="FFFFFF"/>
        </w:rPr>
      </w:pPr>
    </w:p>
    <w:p w:rsidR="004206DB" w:rsidRDefault="004206DB" w:rsidP="004206DB">
      <w:pPr>
        <w:rPr>
          <w:sz w:val="32"/>
          <w:szCs w:val="32"/>
        </w:rPr>
      </w:pPr>
    </w:p>
    <w:p w:rsidR="004206DB" w:rsidRDefault="004206DB" w:rsidP="004206DB">
      <w:pPr>
        <w:rPr>
          <w:sz w:val="32"/>
          <w:szCs w:val="32"/>
        </w:rPr>
      </w:pPr>
    </w:p>
    <w:p w:rsidR="004206DB" w:rsidRDefault="004206DB" w:rsidP="004206DB">
      <w:pPr>
        <w:rPr>
          <w:sz w:val="32"/>
          <w:szCs w:val="32"/>
        </w:rPr>
      </w:pPr>
    </w:p>
    <w:p w:rsidR="004206DB" w:rsidRDefault="004206DB" w:rsidP="004206DB">
      <w:pPr>
        <w:rPr>
          <w:sz w:val="32"/>
          <w:szCs w:val="32"/>
        </w:rPr>
      </w:pPr>
    </w:p>
    <w:p w:rsidR="004206DB" w:rsidRDefault="004206DB" w:rsidP="004206DB">
      <w:pPr>
        <w:rPr>
          <w:sz w:val="32"/>
          <w:szCs w:val="32"/>
        </w:rPr>
      </w:pPr>
    </w:p>
    <w:p w:rsidR="00A567E1" w:rsidRDefault="00A567E1"/>
    <w:sectPr w:rsidR="00A56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73"/>
    <w:rsid w:val="004206DB"/>
    <w:rsid w:val="004C3A73"/>
    <w:rsid w:val="00630B6F"/>
    <w:rsid w:val="00A5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0EB5D"/>
  <w15:chartTrackingRefBased/>
  <w15:docId w15:val="{90046B37-11BD-4415-A768-35A3D8DD9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6D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06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4206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4206DB"/>
  </w:style>
  <w:style w:type="character" w:customStyle="1" w:styleId="c11">
    <w:name w:val="c11"/>
    <w:basedOn w:val="a0"/>
    <w:rsid w:val="004206DB"/>
  </w:style>
  <w:style w:type="character" w:customStyle="1" w:styleId="c4">
    <w:name w:val="c4"/>
    <w:basedOn w:val="a0"/>
    <w:rsid w:val="004206DB"/>
  </w:style>
  <w:style w:type="character" w:customStyle="1" w:styleId="c5">
    <w:name w:val="c5"/>
    <w:basedOn w:val="a0"/>
    <w:rsid w:val="004206DB"/>
  </w:style>
  <w:style w:type="character" w:styleId="a4">
    <w:name w:val="Strong"/>
    <w:basedOn w:val="a0"/>
    <w:uiPriority w:val="22"/>
    <w:qFormat/>
    <w:rsid w:val="004206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1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dcterms:created xsi:type="dcterms:W3CDTF">2026-05-05T05:29:00Z</dcterms:created>
  <dcterms:modified xsi:type="dcterms:W3CDTF">2026-05-05T06:00:00Z</dcterms:modified>
</cp:coreProperties>
</file>